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1F" w:rsidRPr="008B78F6" w:rsidRDefault="00627A41" w:rsidP="007070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</w:p>
    <w:p w:rsidR="00627A41" w:rsidRPr="00ED1C0C" w:rsidRDefault="00627A41" w:rsidP="00627A41">
      <w:pPr>
        <w:jc w:val="center"/>
        <w:rPr>
          <w:rFonts w:ascii="Arial" w:hAnsi="Arial" w:cs="Arial"/>
          <w:b/>
          <w:sz w:val="36"/>
          <w:szCs w:val="36"/>
        </w:rPr>
      </w:pPr>
      <w:r w:rsidRPr="00ED1C0C">
        <w:rPr>
          <w:rFonts w:ascii="Arial" w:hAnsi="Arial" w:cs="Arial"/>
          <w:b/>
          <w:sz w:val="36"/>
          <w:szCs w:val="36"/>
        </w:rPr>
        <w:t>Томская область</w:t>
      </w:r>
    </w:p>
    <w:p w:rsidR="00627A41" w:rsidRPr="00EE0DFE" w:rsidRDefault="00627A41" w:rsidP="00627A41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627A41" w:rsidRPr="00EE0DFE" w:rsidRDefault="00627A41" w:rsidP="00627A41">
      <w:pPr>
        <w:pStyle w:val="10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 w:rsidR="00810512">
        <w:rPr>
          <w:rFonts w:ascii="Arial" w:hAnsi="Arial" w:cs="Arial"/>
          <w:b/>
          <w:sz w:val="36"/>
          <w:szCs w:val="36"/>
        </w:rPr>
        <w:t>Орловского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627A41" w:rsidRPr="00630A46" w:rsidTr="00627A41">
        <w:tc>
          <w:tcPr>
            <w:tcW w:w="4680" w:type="dxa"/>
            <w:tcBorders>
              <w:bottom w:val="thinThickMediumGap" w:sz="24" w:space="0" w:color="auto"/>
            </w:tcBorders>
          </w:tcPr>
          <w:p w:rsidR="00627A41" w:rsidRPr="00544608" w:rsidRDefault="00627A41" w:rsidP="00627A4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627A41" w:rsidRPr="00544608" w:rsidRDefault="00627A41" w:rsidP="00627A4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27A41" w:rsidRPr="00630A46" w:rsidTr="00627A41">
        <w:tc>
          <w:tcPr>
            <w:tcW w:w="4680" w:type="dxa"/>
            <w:tcBorders>
              <w:top w:val="thinThickMediumGap" w:sz="24" w:space="0" w:color="auto"/>
            </w:tcBorders>
          </w:tcPr>
          <w:p w:rsidR="00627A41" w:rsidRPr="00544608" w:rsidRDefault="00627A41" w:rsidP="00627A4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627A41" w:rsidRPr="00544608" w:rsidRDefault="00627A41" w:rsidP="00627A4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27A41" w:rsidRPr="00630A46" w:rsidTr="00627A41">
        <w:tc>
          <w:tcPr>
            <w:tcW w:w="4680" w:type="dxa"/>
          </w:tcPr>
          <w:p w:rsidR="00627A41" w:rsidRPr="00544608" w:rsidRDefault="00627A41" w:rsidP="00182E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  <w:r w:rsidR="00182E4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18 апреля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14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627A41" w:rsidRPr="00544608" w:rsidRDefault="00627A41" w:rsidP="00182E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182E4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</w:p>
        </w:tc>
      </w:tr>
    </w:tbl>
    <w:p w:rsidR="00627A41" w:rsidRPr="00ED1C0C" w:rsidRDefault="00627A41" w:rsidP="00627A41">
      <w:pPr>
        <w:jc w:val="center"/>
        <w:rPr>
          <w:rFonts w:ascii="Arial" w:hAnsi="Arial" w:cs="Arial"/>
          <w:sz w:val="28"/>
          <w:szCs w:val="28"/>
        </w:rPr>
      </w:pPr>
      <w:r w:rsidRPr="00ED1C0C">
        <w:rPr>
          <w:rFonts w:ascii="Arial" w:hAnsi="Arial" w:cs="Arial"/>
          <w:sz w:val="28"/>
          <w:szCs w:val="28"/>
        </w:rPr>
        <w:t>РЕШЕНИЕ</w:t>
      </w:r>
      <w:r w:rsidRPr="00ED1C0C">
        <w:rPr>
          <w:rFonts w:ascii="Arial" w:hAnsi="Arial" w:cs="Arial"/>
          <w:b/>
          <w:sz w:val="28"/>
          <w:szCs w:val="28"/>
        </w:rPr>
        <w:t xml:space="preserve"> </w:t>
      </w:r>
      <w:r w:rsidRPr="00ED1C0C">
        <w:rPr>
          <w:rFonts w:ascii="Arial" w:hAnsi="Arial" w:cs="Arial"/>
          <w:sz w:val="28"/>
          <w:szCs w:val="28"/>
        </w:rPr>
        <w:t xml:space="preserve"> </w:t>
      </w:r>
    </w:p>
    <w:p w:rsidR="00627A41" w:rsidRPr="00D863F4" w:rsidRDefault="00627A41" w:rsidP="00627A41">
      <w:pPr>
        <w:jc w:val="center"/>
        <w:rPr>
          <w:rFonts w:cs="Arial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3956"/>
      </w:tblGrid>
      <w:tr w:rsidR="00627A41" w:rsidRPr="00ED1C0C" w:rsidTr="00627A41">
        <w:tc>
          <w:tcPr>
            <w:tcW w:w="5400" w:type="dxa"/>
          </w:tcPr>
          <w:p w:rsidR="00627A41" w:rsidRPr="008B78F6" w:rsidRDefault="00627A41" w:rsidP="00627A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B78F6">
              <w:rPr>
                <w:rFonts w:ascii="Arial" w:hAnsi="Arial" w:cs="Arial"/>
                <w:b/>
                <w:sz w:val="24"/>
                <w:szCs w:val="24"/>
              </w:rPr>
              <w:t>Об установлении минимального размера стоимости движимого имущества,</w:t>
            </w:r>
            <w:r w:rsidRPr="00211D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D55">
              <w:rPr>
                <w:rFonts w:ascii="Arial" w:hAnsi="Arial" w:cs="Arial"/>
                <w:b/>
                <w:sz w:val="24"/>
                <w:szCs w:val="24"/>
              </w:rPr>
              <w:t>иного, не относящегося к недвижимости имущества, находящегося в муниципальной собственности</w:t>
            </w:r>
            <w:r w:rsidRPr="008B78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и </w:t>
            </w:r>
            <w:r w:rsidRPr="008B78F6">
              <w:rPr>
                <w:rFonts w:ascii="Arial" w:hAnsi="Arial" w:cs="Arial"/>
                <w:b/>
                <w:sz w:val="24"/>
                <w:szCs w:val="24"/>
              </w:rPr>
              <w:t>подлежащего включению в реестр муниципального имущества муниципального образования «</w:t>
            </w:r>
            <w:r w:rsidR="00810512">
              <w:rPr>
                <w:rFonts w:ascii="Arial" w:hAnsi="Arial" w:cs="Arial"/>
                <w:b/>
                <w:sz w:val="24"/>
                <w:szCs w:val="24"/>
              </w:rPr>
              <w:t>Орловское</w:t>
            </w:r>
            <w:r w:rsidR="005E2894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  <w:r w:rsidRPr="008B78F6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627A41" w:rsidRPr="00ED1C0C" w:rsidRDefault="00627A41" w:rsidP="00627A41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627A41" w:rsidRPr="00ED1C0C" w:rsidRDefault="00627A41" w:rsidP="00627A41">
            <w:pPr>
              <w:rPr>
                <w:b/>
                <w:sz w:val="24"/>
                <w:szCs w:val="24"/>
              </w:rPr>
            </w:pPr>
            <w:r w:rsidRPr="00ED1C0C">
              <w:rPr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1D039B" w:rsidRPr="00627A41" w:rsidRDefault="0070701F" w:rsidP="00627A41">
      <w:pPr>
        <w:rPr>
          <w:rFonts w:ascii="Arial" w:hAnsi="Arial" w:cs="Arial"/>
          <w:sz w:val="18"/>
          <w:szCs w:val="18"/>
        </w:rPr>
      </w:pPr>
      <w:r w:rsidRPr="001D03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1D039B">
        <w:rPr>
          <w:rFonts w:ascii="Arial" w:hAnsi="Arial" w:cs="Arial"/>
          <w:sz w:val="18"/>
          <w:szCs w:val="18"/>
        </w:rPr>
        <w:tab/>
      </w:r>
      <w:r w:rsidRPr="001D039B">
        <w:rPr>
          <w:rFonts w:ascii="Arial" w:hAnsi="Arial" w:cs="Arial"/>
          <w:sz w:val="18"/>
          <w:szCs w:val="18"/>
        </w:rPr>
        <w:tab/>
        <w:t xml:space="preserve"> </w:t>
      </w:r>
      <w:r w:rsidR="008B78F6" w:rsidRPr="001D039B">
        <w:rPr>
          <w:rFonts w:ascii="Arial" w:hAnsi="Arial" w:cs="Arial"/>
          <w:sz w:val="18"/>
          <w:szCs w:val="18"/>
        </w:rPr>
        <w:t xml:space="preserve"> </w:t>
      </w:r>
      <w:r w:rsidR="001D039B">
        <w:rPr>
          <w:rFonts w:ascii="Arial" w:hAnsi="Arial" w:cs="Arial"/>
          <w:sz w:val="18"/>
          <w:szCs w:val="18"/>
        </w:rPr>
        <w:tab/>
      </w:r>
    </w:p>
    <w:p w:rsidR="00211D55" w:rsidRDefault="00874598" w:rsidP="007070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8F6">
        <w:rPr>
          <w:rFonts w:ascii="Arial" w:hAnsi="Arial" w:cs="Arial"/>
          <w:sz w:val="24"/>
          <w:szCs w:val="24"/>
        </w:rPr>
        <w:t xml:space="preserve"> </w:t>
      </w:r>
    </w:p>
    <w:p w:rsidR="0070701F" w:rsidRDefault="00874598" w:rsidP="007070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8F6">
        <w:rPr>
          <w:rFonts w:ascii="Arial" w:hAnsi="Arial" w:cs="Arial"/>
          <w:sz w:val="24"/>
          <w:szCs w:val="24"/>
        </w:rPr>
        <w:t>В соответствии с Конституцией Российской Федерации, Гражданским кодексом Российской Федерации, Федеральным законом</w:t>
      </w:r>
      <w:r w:rsidR="0070701F" w:rsidRPr="008B78F6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</w:t>
      </w:r>
      <w:r w:rsidRPr="008B78F6">
        <w:rPr>
          <w:rFonts w:ascii="Arial" w:hAnsi="Arial" w:cs="Arial"/>
          <w:sz w:val="24"/>
          <w:szCs w:val="24"/>
        </w:rPr>
        <w:t>вления в Российск</w:t>
      </w:r>
      <w:r w:rsidR="00C93224" w:rsidRPr="008B78F6">
        <w:rPr>
          <w:rFonts w:ascii="Arial" w:hAnsi="Arial" w:cs="Arial"/>
          <w:sz w:val="24"/>
          <w:szCs w:val="24"/>
        </w:rPr>
        <w:t>ой Федерации» от 06.10.2003 года</w:t>
      </w:r>
      <w:r w:rsidRPr="008B78F6">
        <w:rPr>
          <w:rFonts w:ascii="Arial" w:hAnsi="Arial" w:cs="Arial"/>
          <w:sz w:val="24"/>
          <w:szCs w:val="24"/>
        </w:rPr>
        <w:t xml:space="preserve"> № 131-ФЗ, </w:t>
      </w:r>
      <w:r w:rsidR="00884E16">
        <w:rPr>
          <w:rFonts w:ascii="Arial" w:hAnsi="Arial" w:cs="Arial"/>
          <w:sz w:val="24"/>
          <w:szCs w:val="24"/>
        </w:rPr>
        <w:t>п</w:t>
      </w:r>
      <w:r w:rsidRPr="008B78F6">
        <w:rPr>
          <w:rFonts w:ascii="Arial" w:hAnsi="Arial" w:cs="Arial"/>
          <w:sz w:val="24"/>
          <w:szCs w:val="24"/>
        </w:rPr>
        <w:t>риказом Министерства экономического развития Российской Федерации</w:t>
      </w:r>
      <w:r w:rsidR="00C93224" w:rsidRPr="008B78F6">
        <w:rPr>
          <w:rFonts w:ascii="Arial" w:hAnsi="Arial" w:cs="Arial"/>
          <w:sz w:val="24"/>
          <w:szCs w:val="24"/>
        </w:rPr>
        <w:t xml:space="preserve"> «Об утверждении Порядка ведения органами местного самоуправления реестров муниципального имущества» от 30.09.2011 года № 424</w:t>
      </w:r>
    </w:p>
    <w:p w:rsidR="001D039B" w:rsidRPr="008B78F6" w:rsidRDefault="001D039B" w:rsidP="0070701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0701F" w:rsidRPr="008B78F6" w:rsidRDefault="005E2894" w:rsidP="007070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r w:rsidR="00810512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0701F" w:rsidRPr="008B78F6" w:rsidRDefault="005E2894" w:rsidP="007070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</w:t>
      </w:r>
      <w:r w:rsidR="0070701F" w:rsidRPr="008B78F6">
        <w:rPr>
          <w:rFonts w:ascii="Arial" w:hAnsi="Arial" w:cs="Arial"/>
          <w:b/>
          <w:sz w:val="24"/>
          <w:szCs w:val="24"/>
        </w:rPr>
        <w:t>:</w:t>
      </w:r>
    </w:p>
    <w:p w:rsidR="0070701F" w:rsidRPr="008B78F6" w:rsidRDefault="0070701F" w:rsidP="0070701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0701F" w:rsidRPr="008B78F6" w:rsidRDefault="0070701F" w:rsidP="00C10B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B78F6">
        <w:rPr>
          <w:rFonts w:ascii="Arial" w:hAnsi="Arial" w:cs="Arial"/>
          <w:sz w:val="24"/>
          <w:szCs w:val="24"/>
        </w:rPr>
        <w:t>1.</w:t>
      </w:r>
      <w:r w:rsidR="00C93224" w:rsidRPr="008B78F6">
        <w:rPr>
          <w:rFonts w:ascii="Arial" w:hAnsi="Arial" w:cs="Arial"/>
          <w:sz w:val="24"/>
          <w:szCs w:val="24"/>
        </w:rPr>
        <w:t>Установить минимальный размер балансовой стоимости движимого имущества</w:t>
      </w:r>
      <w:r w:rsidR="00C93224" w:rsidRPr="00C10B9D">
        <w:rPr>
          <w:rFonts w:ascii="Arial" w:hAnsi="Arial" w:cs="Arial"/>
          <w:sz w:val="24"/>
          <w:szCs w:val="24"/>
        </w:rPr>
        <w:t>,</w:t>
      </w:r>
      <w:r w:rsidR="00C10B9D" w:rsidRPr="00C10B9D">
        <w:rPr>
          <w:rFonts w:ascii="Arial" w:hAnsi="Arial" w:cs="Arial"/>
          <w:sz w:val="24"/>
          <w:szCs w:val="24"/>
        </w:rPr>
        <w:t xml:space="preserve"> иного, не относящегося к недвижимости имущества,</w:t>
      </w:r>
      <w:r w:rsidR="004A4124">
        <w:rPr>
          <w:rFonts w:ascii="Arial" w:hAnsi="Arial" w:cs="Arial"/>
          <w:sz w:val="24"/>
          <w:szCs w:val="24"/>
        </w:rPr>
        <w:t xml:space="preserve"> </w:t>
      </w:r>
      <w:r w:rsidR="00884E16">
        <w:rPr>
          <w:rFonts w:ascii="Arial" w:hAnsi="Arial" w:cs="Arial"/>
          <w:sz w:val="24"/>
          <w:szCs w:val="24"/>
        </w:rPr>
        <w:t>находящегося в муниципальной собственности и</w:t>
      </w:r>
      <w:r w:rsidR="00C10B9D">
        <w:rPr>
          <w:rFonts w:ascii="Arial" w:hAnsi="Arial" w:cs="Arial"/>
          <w:sz w:val="24"/>
          <w:szCs w:val="24"/>
        </w:rPr>
        <w:t xml:space="preserve"> </w:t>
      </w:r>
      <w:r w:rsidR="00C93224" w:rsidRPr="008B78F6">
        <w:rPr>
          <w:rFonts w:ascii="Arial" w:hAnsi="Arial" w:cs="Arial"/>
          <w:sz w:val="24"/>
          <w:szCs w:val="24"/>
        </w:rPr>
        <w:t xml:space="preserve">подлежащего включению в реестр муниципального имущества </w:t>
      </w:r>
      <w:r w:rsidR="00CC1F81" w:rsidRPr="008B78F6">
        <w:rPr>
          <w:rFonts w:ascii="Arial" w:hAnsi="Arial" w:cs="Arial"/>
          <w:sz w:val="24"/>
          <w:szCs w:val="24"/>
        </w:rPr>
        <w:t>муниципального образования «</w:t>
      </w:r>
      <w:r w:rsidR="00810512">
        <w:rPr>
          <w:rFonts w:ascii="Arial" w:hAnsi="Arial" w:cs="Arial"/>
          <w:sz w:val="24"/>
          <w:szCs w:val="24"/>
        </w:rPr>
        <w:t>Орловское</w:t>
      </w:r>
      <w:r w:rsidR="005E2894">
        <w:rPr>
          <w:rFonts w:ascii="Arial" w:hAnsi="Arial" w:cs="Arial"/>
          <w:sz w:val="24"/>
          <w:szCs w:val="24"/>
        </w:rPr>
        <w:t xml:space="preserve"> сельское поселение</w:t>
      </w:r>
      <w:r w:rsidR="00CC1F81" w:rsidRPr="008B78F6">
        <w:rPr>
          <w:rFonts w:ascii="Arial" w:hAnsi="Arial" w:cs="Arial"/>
          <w:sz w:val="24"/>
          <w:szCs w:val="24"/>
        </w:rPr>
        <w:t>»</w:t>
      </w:r>
      <w:r w:rsidR="00C10B9D">
        <w:rPr>
          <w:rFonts w:ascii="Arial" w:hAnsi="Arial" w:cs="Arial"/>
          <w:sz w:val="24"/>
          <w:szCs w:val="24"/>
        </w:rPr>
        <w:t>,</w:t>
      </w:r>
      <w:r w:rsidR="00CC1F81" w:rsidRPr="008B78F6">
        <w:rPr>
          <w:rFonts w:ascii="Arial" w:hAnsi="Arial" w:cs="Arial"/>
          <w:sz w:val="24"/>
          <w:szCs w:val="24"/>
        </w:rPr>
        <w:t xml:space="preserve"> в размере 50000 (пятьдесят тысяч) рублей.</w:t>
      </w:r>
      <w:r w:rsidR="00C93224" w:rsidRPr="008B78F6">
        <w:rPr>
          <w:rFonts w:ascii="Arial" w:hAnsi="Arial" w:cs="Arial"/>
          <w:sz w:val="24"/>
          <w:szCs w:val="24"/>
        </w:rPr>
        <w:t xml:space="preserve"> </w:t>
      </w:r>
    </w:p>
    <w:p w:rsidR="00921588" w:rsidRDefault="00C10B9D" w:rsidP="00921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C1F81" w:rsidRPr="008B78F6">
        <w:rPr>
          <w:rFonts w:ascii="Arial" w:hAnsi="Arial" w:cs="Arial"/>
          <w:sz w:val="24"/>
          <w:szCs w:val="24"/>
        </w:rPr>
        <w:t xml:space="preserve">2.Автотранспортные средства </w:t>
      </w:r>
      <w:r>
        <w:rPr>
          <w:rFonts w:ascii="Arial" w:hAnsi="Arial" w:cs="Arial"/>
          <w:sz w:val="24"/>
          <w:szCs w:val="24"/>
        </w:rPr>
        <w:t xml:space="preserve">подлежат </w:t>
      </w:r>
      <w:r w:rsidR="00CC1F81" w:rsidRPr="008B78F6">
        <w:rPr>
          <w:rFonts w:ascii="Arial" w:hAnsi="Arial" w:cs="Arial"/>
          <w:sz w:val="24"/>
          <w:szCs w:val="24"/>
        </w:rPr>
        <w:t>включ</w:t>
      </w:r>
      <w:r>
        <w:rPr>
          <w:rFonts w:ascii="Arial" w:hAnsi="Arial" w:cs="Arial"/>
          <w:sz w:val="24"/>
          <w:szCs w:val="24"/>
        </w:rPr>
        <w:t>ению</w:t>
      </w:r>
      <w:r w:rsidR="00CC1F81" w:rsidRPr="008B78F6">
        <w:rPr>
          <w:rFonts w:ascii="Arial" w:hAnsi="Arial" w:cs="Arial"/>
          <w:sz w:val="24"/>
          <w:szCs w:val="24"/>
        </w:rPr>
        <w:t xml:space="preserve"> в реестр муниципального имущества муниципального образования «</w:t>
      </w:r>
      <w:r w:rsidR="00810512">
        <w:rPr>
          <w:rFonts w:ascii="Arial" w:hAnsi="Arial" w:cs="Arial"/>
          <w:sz w:val="24"/>
          <w:szCs w:val="24"/>
        </w:rPr>
        <w:t>Орловское</w:t>
      </w:r>
      <w:r w:rsidR="005E2894">
        <w:rPr>
          <w:rFonts w:ascii="Arial" w:hAnsi="Arial" w:cs="Arial"/>
          <w:sz w:val="24"/>
          <w:szCs w:val="24"/>
        </w:rPr>
        <w:t xml:space="preserve"> сельское поселение</w:t>
      </w:r>
      <w:r w:rsidR="00CC1F81" w:rsidRPr="008B78F6">
        <w:rPr>
          <w:rFonts w:ascii="Arial" w:hAnsi="Arial" w:cs="Arial"/>
          <w:sz w:val="24"/>
          <w:szCs w:val="24"/>
        </w:rPr>
        <w:t>» вне зависимости от стоимости.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1588" w:rsidRDefault="00921588" w:rsidP="0092158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C1F81" w:rsidRPr="008B78F6">
        <w:rPr>
          <w:rFonts w:ascii="Arial" w:hAnsi="Arial" w:cs="Arial"/>
          <w:sz w:val="24"/>
          <w:szCs w:val="24"/>
        </w:rPr>
        <w:t>3</w:t>
      </w:r>
      <w:r w:rsidR="0070701F" w:rsidRPr="008B78F6">
        <w:rPr>
          <w:rFonts w:ascii="Arial" w:hAnsi="Arial" w:cs="Arial"/>
          <w:sz w:val="24"/>
          <w:szCs w:val="24"/>
        </w:rPr>
        <w:t xml:space="preserve">. Настоящее   решение   вступает  в  силу  со  дня  его   опубликования  </w:t>
      </w:r>
      <w:r w:rsidR="001E51D8" w:rsidRPr="008B78F6">
        <w:rPr>
          <w:rFonts w:ascii="Arial" w:hAnsi="Arial" w:cs="Arial"/>
          <w:sz w:val="24"/>
          <w:szCs w:val="24"/>
        </w:rPr>
        <w:t>в информационном вестнике</w:t>
      </w:r>
      <w:r w:rsidR="00C10B9D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70701F" w:rsidRPr="008B78F6">
        <w:rPr>
          <w:rFonts w:ascii="Arial" w:hAnsi="Arial" w:cs="Arial"/>
          <w:sz w:val="24"/>
          <w:szCs w:val="24"/>
        </w:rPr>
        <w:t xml:space="preserve">    «</w:t>
      </w:r>
      <w:r w:rsidR="001E51D8" w:rsidRPr="008B78F6">
        <w:rPr>
          <w:rFonts w:ascii="Arial" w:hAnsi="Arial" w:cs="Arial"/>
          <w:sz w:val="24"/>
          <w:szCs w:val="24"/>
        </w:rPr>
        <w:t>Территория</w:t>
      </w:r>
      <w:r w:rsidR="0070701F" w:rsidRPr="008B78F6">
        <w:rPr>
          <w:rFonts w:ascii="Arial" w:hAnsi="Arial" w:cs="Arial"/>
          <w:sz w:val="24"/>
          <w:szCs w:val="24"/>
        </w:rPr>
        <w:t>».</w:t>
      </w:r>
      <w:r w:rsidRPr="00921588">
        <w:rPr>
          <w:rFonts w:ascii="Arial" w:eastAsia="Calibri" w:hAnsi="Arial" w:cs="Arial"/>
          <w:sz w:val="24"/>
          <w:szCs w:val="24"/>
        </w:rPr>
        <w:t xml:space="preserve"> </w:t>
      </w:r>
    </w:p>
    <w:p w:rsidR="00921588" w:rsidRPr="00921588" w:rsidRDefault="00921588" w:rsidP="00921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4</w:t>
      </w:r>
      <w:r w:rsidRPr="00921588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921588">
        <w:rPr>
          <w:rFonts w:ascii="Arial" w:eastAsia="Calibri" w:hAnsi="Arial" w:cs="Arial"/>
          <w:sz w:val="24"/>
          <w:szCs w:val="24"/>
        </w:rPr>
        <w:t>Контроль  за</w:t>
      </w:r>
      <w:proofErr w:type="gramEnd"/>
      <w:r w:rsidRPr="00921588">
        <w:rPr>
          <w:rFonts w:ascii="Arial" w:eastAsia="Calibri" w:hAnsi="Arial" w:cs="Arial"/>
          <w:sz w:val="24"/>
          <w:szCs w:val="24"/>
        </w:rPr>
        <w:t xml:space="preserve">  исполнением  настоящего  решения  возложить  на  </w:t>
      </w:r>
      <w:r w:rsidR="005E2894">
        <w:rPr>
          <w:rFonts w:ascii="Arial" w:eastAsia="Calibri" w:hAnsi="Arial" w:cs="Arial"/>
          <w:sz w:val="24"/>
          <w:szCs w:val="24"/>
        </w:rPr>
        <w:t xml:space="preserve"> </w:t>
      </w:r>
      <w:r w:rsidR="00810512">
        <w:rPr>
          <w:rFonts w:ascii="Arial" w:eastAsia="Calibri" w:hAnsi="Arial" w:cs="Arial"/>
          <w:sz w:val="24"/>
          <w:szCs w:val="24"/>
        </w:rPr>
        <w:t xml:space="preserve">главного </w:t>
      </w:r>
      <w:r w:rsidR="005E2894">
        <w:rPr>
          <w:rFonts w:ascii="Arial" w:eastAsia="Calibri" w:hAnsi="Arial" w:cs="Arial"/>
          <w:sz w:val="24"/>
          <w:szCs w:val="24"/>
        </w:rPr>
        <w:t>специалиста по финансам.</w:t>
      </w:r>
    </w:p>
    <w:p w:rsidR="0070701F" w:rsidRDefault="0070701F" w:rsidP="0070701F">
      <w:pPr>
        <w:jc w:val="both"/>
        <w:rPr>
          <w:rFonts w:ascii="Arial" w:hAnsi="Arial" w:cs="Arial"/>
          <w:sz w:val="24"/>
          <w:szCs w:val="24"/>
        </w:rPr>
      </w:pPr>
    </w:p>
    <w:p w:rsidR="00810512" w:rsidRDefault="00810512" w:rsidP="0070701F">
      <w:pPr>
        <w:jc w:val="both"/>
        <w:rPr>
          <w:rFonts w:ascii="Arial" w:hAnsi="Arial" w:cs="Arial"/>
          <w:sz w:val="24"/>
          <w:szCs w:val="24"/>
        </w:rPr>
      </w:pPr>
    </w:p>
    <w:p w:rsidR="00810512" w:rsidRPr="008B78F6" w:rsidRDefault="00810512" w:rsidP="00707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70701F" w:rsidRPr="008B78F6" w:rsidRDefault="0070701F" w:rsidP="0070701F">
      <w:pPr>
        <w:rPr>
          <w:rFonts w:ascii="Arial" w:hAnsi="Arial" w:cs="Arial"/>
          <w:sz w:val="24"/>
          <w:szCs w:val="24"/>
        </w:rPr>
      </w:pPr>
    </w:p>
    <w:p w:rsidR="008B78F6" w:rsidRDefault="005E2894" w:rsidP="0070701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B78F6" w:rsidRPr="008B78F6" w:rsidRDefault="008B78F6" w:rsidP="0070701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70701F" w:rsidRPr="008B78F6" w:rsidRDefault="005E2894" w:rsidP="007070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Совет-1, Адм.-1, прокур.-1, </w:t>
      </w:r>
      <w:r w:rsidR="001E51D8" w:rsidRPr="008B78F6">
        <w:rPr>
          <w:rFonts w:ascii="Arial" w:hAnsi="Arial" w:cs="Arial"/>
          <w:sz w:val="18"/>
          <w:szCs w:val="18"/>
        </w:rPr>
        <w:t xml:space="preserve"> вестник «Территория</w:t>
      </w:r>
      <w:r w:rsidR="0070701F" w:rsidRPr="008B78F6">
        <w:rPr>
          <w:rFonts w:ascii="Arial" w:hAnsi="Arial" w:cs="Arial"/>
          <w:sz w:val="18"/>
          <w:szCs w:val="18"/>
        </w:rPr>
        <w:t>»-1</w:t>
      </w:r>
    </w:p>
    <w:p w:rsidR="0070701F" w:rsidRPr="008B78F6" w:rsidRDefault="001E51D8" w:rsidP="0070701F">
      <w:pPr>
        <w:rPr>
          <w:rFonts w:ascii="Arial" w:hAnsi="Arial" w:cs="Arial"/>
        </w:rPr>
      </w:pPr>
      <w:r w:rsidRPr="008B78F6">
        <w:rPr>
          <w:rFonts w:ascii="Arial" w:hAnsi="Arial" w:cs="Arial"/>
        </w:rPr>
        <w:t xml:space="preserve">                   </w:t>
      </w:r>
    </w:p>
    <w:sectPr w:rsidR="0070701F" w:rsidRPr="008B78F6" w:rsidSect="00DE5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B59"/>
    <w:multiLevelType w:val="hybridMultilevel"/>
    <w:tmpl w:val="B2E23D30"/>
    <w:lvl w:ilvl="0" w:tplc="AA8C3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95A"/>
    <w:multiLevelType w:val="hybridMultilevel"/>
    <w:tmpl w:val="BD863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389D"/>
    <w:multiLevelType w:val="hybridMultilevel"/>
    <w:tmpl w:val="F2CE8682"/>
    <w:lvl w:ilvl="0" w:tplc="82CE80AE">
      <w:start w:val="5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131604"/>
    <w:multiLevelType w:val="hybridMultilevel"/>
    <w:tmpl w:val="59D23208"/>
    <w:lvl w:ilvl="0" w:tplc="D10679D8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625C0A"/>
    <w:multiLevelType w:val="hybridMultilevel"/>
    <w:tmpl w:val="A39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37E46"/>
    <w:multiLevelType w:val="multilevel"/>
    <w:tmpl w:val="3056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2FDE"/>
    <w:rsid w:val="0001562F"/>
    <w:rsid w:val="000507E1"/>
    <w:rsid w:val="00067D58"/>
    <w:rsid w:val="00081694"/>
    <w:rsid w:val="00092946"/>
    <w:rsid w:val="00097471"/>
    <w:rsid w:val="000A5F03"/>
    <w:rsid w:val="000A704A"/>
    <w:rsid w:val="000B542D"/>
    <w:rsid w:val="000F2CDA"/>
    <w:rsid w:val="000F5F42"/>
    <w:rsid w:val="001006A9"/>
    <w:rsid w:val="00120668"/>
    <w:rsid w:val="001356D4"/>
    <w:rsid w:val="00136ECB"/>
    <w:rsid w:val="00137E52"/>
    <w:rsid w:val="001448F9"/>
    <w:rsid w:val="001474F5"/>
    <w:rsid w:val="00173490"/>
    <w:rsid w:val="00182E40"/>
    <w:rsid w:val="001C0C41"/>
    <w:rsid w:val="001D007A"/>
    <w:rsid w:val="001D039B"/>
    <w:rsid w:val="001E51D8"/>
    <w:rsid w:val="00211D55"/>
    <w:rsid w:val="00232C21"/>
    <w:rsid w:val="00266B10"/>
    <w:rsid w:val="00274367"/>
    <w:rsid w:val="002869EC"/>
    <w:rsid w:val="00292781"/>
    <w:rsid w:val="002A5A2C"/>
    <w:rsid w:val="002C7978"/>
    <w:rsid w:val="002D0993"/>
    <w:rsid w:val="003156A9"/>
    <w:rsid w:val="003512E0"/>
    <w:rsid w:val="00355622"/>
    <w:rsid w:val="00384F4F"/>
    <w:rsid w:val="003C539C"/>
    <w:rsid w:val="003D6D6D"/>
    <w:rsid w:val="00407198"/>
    <w:rsid w:val="004076C2"/>
    <w:rsid w:val="00427F5A"/>
    <w:rsid w:val="004347CF"/>
    <w:rsid w:val="00454B11"/>
    <w:rsid w:val="00465598"/>
    <w:rsid w:val="00483249"/>
    <w:rsid w:val="00492FDE"/>
    <w:rsid w:val="004A4124"/>
    <w:rsid w:val="004A79EF"/>
    <w:rsid w:val="004B2B13"/>
    <w:rsid w:val="004C420C"/>
    <w:rsid w:val="004C6898"/>
    <w:rsid w:val="004D7DC1"/>
    <w:rsid w:val="004E4768"/>
    <w:rsid w:val="005078A9"/>
    <w:rsid w:val="005176AF"/>
    <w:rsid w:val="0052066A"/>
    <w:rsid w:val="0053026C"/>
    <w:rsid w:val="0055163F"/>
    <w:rsid w:val="00552A3C"/>
    <w:rsid w:val="005B4C2B"/>
    <w:rsid w:val="005D6130"/>
    <w:rsid w:val="005E2894"/>
    <w:rsid w:val="005E3482"/>
    <w:rsid w:val="005E35A9"/>
    <w:rsid w:val="00607D7B"/>
    <w:rsid w:val="00623B74"/>
    <w:rsid w:val="00627A41"/>
    <w:rsid w:val="0065399E"/>
    <w:rsid w:val="00680725"/>
    <w:rsid w:val="0068083D"/>
    <w:rsid w:val="00696296"/>
    <w:rsid w:val="00696FB3"/>
    <w:rsid w:val="006A0267"/>
    <w:rsid w:val="006B621E"/>
    <w:rsid w:val="006F37AB"/>
    <w:rsid w:val="00701486"/>
    <w:rsid w:val="0070701F"/>
    <w:rsid w:val="0071536F"/>
    <w:rsid w:val="007329AD"/>
    <w:rsid w:val="00733891"/>
    <w:rsid w:val="00751AA4"/>
    <w:rsid w:val="0076329C"/>
    <w:rsid w:val="00770DF6"/>
    <w:rsid w:val="007821C4"/>
    <w:rsid w:val="00784ECD"/>
    <w:rsid w:val="00795C82"/>
    <w:rsid w:val="007C4586"/>
    <w:rsid w:val="007D1F04"/>
    <w:rsid w:val="007D70DA"/>
    <w:rsid w:val="00810512"/>
    <w:rsid w:val="008275F0"/>
    <w:rsid w:val="00874598"/>
    <w:rsid w:val="00884E16"/>
    <w:rsid w:val="008865F1"/>
    <w:rsid w:val="008B78F6"/>
    <w:rsid w:val="008C08F6"/>
    <w:rsid w:val="008F2D7C"/>
    <w:rsid w:val="00911CC0"/>
    <w:rsid w:val="00921588"/>
    <w:rsid w:val="0094356B"/>
    <w:rsid w:val="0095397C"/>
    <w:rsid w:val="009D6337"/>
    <w:rsid w:val="009E5A0C"/>
    <w:rsid w:val="009F692E"/>
    <w:rsid w:val="00A059B0"/>
    <w:rsid w:val="00A36CC8"/>
    <w:rsid w:val="00A50416"/>
    <w:rsid w:val="00A55FF6"/>
    <w:rsid w:val="00A82BD8"/>
    <w:rsid w:val="00A90C05"/>
    <w:rsid w:val="00AB46C5"/>
    <w:rsid w:val="00AE3D88"/>
    <w:rsid w:val="00B1280F"/>
    <w:rsid w:val="00B30E4C"/>
    <w:rsid w:val="00B31C3A"/>
    <w:rsid w:val="00B3459B"/>
    <w:rsid w:val="00B47339"/>
    <w:rsid w:val="00B8187B"/>
    <w:rsid w:val="00BE5B2D"/>
    <w:rsid w:val="00C07E2D"/>
    <w:rsid w:val="00C10B9D"/>
    <w:rsid w:val="00C12012"/>
    <w:rsid w:val="00C129E9"/>
    <w:rsid w:val="00C31484"/>
    <w:rsid w:val="00C33E58"/>
    <w:rsid w:val="00C93224"/>
    <w:rsid w:val="00CB75B9"/>
    <w:rsid w:val="00CC1F81"/>
    <w:rsid w:val="00CC23A7"/>
    <w:rsid w:val="00CE7A74"/>
    <w:rsid w:val="00D139B2"/>
    <w:rsid w:val="00D3737B"/>
    <w:rsid w:val="00D82E78"/>
    <w:rsid w:val="00D90C32"/>
    <w:rsid w:val="00DA6707"/>
    <w:rsid w:val="00DE5AED"/>
    <w:rsid w:val="00DE5E5C"/>
    <w:rsid w:val="00E10A3C"/>
    <w:rsid w:val="00E72741"/>
    <w:rsid w:val="00E740D7"/>
    <w:rsid w:val="00E84F88"/>
    <w:rsid w:val="00E854EB"/>
    <w:rsid w:val="00E91FEB"/>
    <w:rsid w:val="00E95CF7"/>
    <w:rsid w:val="00EA715F"/>
    <w:rsid w:val="00EC47F1"/>
    <w:rsid w:val="00ED0B61"/>
    <w:rsid w:val="00EE2E63"/>
    <w:rsid w:val="00EF5BFF"/>
    <w:rsid w:val="00F14E28"/>
    <w:rsid w:val="00F27539"/>
    <w:rsid w:val="00F42D02"/>
    <w:rsid w:val="00F4391B"/>
    <w:rsid w:val="00F54153"/>
    <w:rsid w:val="00F626BF"/>
    <w:rsid w:val="00F646CA"/>
    <w:rsid w:val="00F76892"/>
    <w:rsid w:val="00F8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F88"/>
  </w:style>
  <w:style w:type="paragraph" w:styleId="1">
    <w:name w:val="heading 1"/>
    <w:basedOn w:val="a"/>
    <w:next w:val="a"/>
    <w:qFormat/>
    <w:rsid w:val="007329A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E84F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137E52"/>
    <w:pPr>
      <w:jc w:val="center"/>
    </w:pPr>
    <w:rPr>
      <w:b/>
      <w:sz w:val="18"/>
    </w:rPr>
  </w:style>
  <w:style w:type="paragraph" w:styleId="a4">
    <w:name w:val="Body Text"/>
    <w:basedOn w:val="a"/>
    <w:rsid w:val="00137E52"/>
    <w:pPr>
      <w:spacing w:after="120"/>
    </w:pPr>
  </w:style>
  <w:style w:type="paragraph" w:customStyle="1" w:styleId="ConsPlusNormal">
    <w:name w:val="ConsPlusNormal"/>
    <w:rsid w:val="007D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Subtitle"/>
    <w:basedOn w:val="a"/>
    <w:qFormat/>
    <w:rsid w:val="007D1F04"/>
    <w:pPr>
      <w:jc w:val="center"/>
    </w:pPr>
    <w:rPr>
      <w:b/>
      <w:sz w:val="28"/>
    </w:rPr>
  </w:style>
  <w:style w:type="paragraph" w:styleId="a6">
    <w:name w:val="Body Text Indent"/>
    <w:basedOn w:val="a"/>
    <w:rsid w:val="003156A9"/>
    <w:pPr>
      <w:spacing w:after="120"/>
      <w:ind w:left="283"/>
    </w:pPr>
  </w:style>
  <w:style w:type="table" w:styleId="a7">
    <w:name w:val="Table Grid"/>
    <w:basedOn w:val="a1"/>
    <w:rsid w:val="0031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9F69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1"/>
    <w:rsid w:val="00627A41"/>
    <w:pPr>
      <w:widowControl w:val="0"/>
    </w:pPr>
  </w:style>
  <w:style w:type="paragraph" w:customStyle="1" w:styleId="11">
    <w:name w:val="заголовок 11"/>
    <w:basedOn w:val="a"/>
    <w:next w:val="a"/>
    <w:rsid w:val="00627A41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Дума Верхнекетского района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Морозов</dc:creator>
  <cp:lastModifiedBy>Андрей</cp:lastModifiedBy>
  <cp:revision>4</cp:revision>
  <cp:lastPrinted>2014-04-18T08:22:00Z</cp:lastPrinted>
  <dcterms:created xsi:type="dcterms:W3CDTF">2014-04-18T08:22:00Z</dcterms:created>
  <dcterms:modified xsi:type="dcterms:W3CDTF">2014-04-18T08:23:00Z</dcterms:modified>
</cp:coreProperties>
</file>